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002" w:rsidRPr="00B3446C" w:rsidRDefault="00B17C4B" w:rsidP="000F4002">
      <w:pPr>
        <w:pStyle w:val="Heading1"/>
        <w:spacing w:after="0"/>
        <w:rPr>
          <w:rFonts w:ascii="Arial" w:hAnsi="Arial" w:cs="Arial"/>
          <w:i/>
          <w:color w:val="auto"/>
          <w:sz w:val="40"/>
          <w:szCs w:val="72"/>
        </w:rPr>
      </w:pPr>
      <w:r>
        <w:rPr>
          <w:rFonts w:ascii="Arial" w:hAnsi="Arial" w:cs="Arial"/>
          <w:i/>
          <w:color w:val="auto"/>
          <w:sz w:val="44"/>
          <w:szCs w:val="72"/>
          <w:highlight w:val="yellow"/>
        </w:rPr>
        <w:t>Grainville Tennis Club</w:t>
      </w:r>
      <w:r w:rsidR="000F4002" w:rsidRPr="00B3446C">
        <w:rPr>
          <w:rFonts w:ascii="Arial" w:hAnsi="Arial" w:cs="Arial"/>
          <w:i/>
          <w:color w:val="auto"/>
          <w:sz w:val="40"/>
          <w:szCs w:val="72"/>
        </w:rPr>
        <w:t xml:space="preserve"> </w:t>
      </w:r>
      <w:r w:rsidR="000F4002" w:rsidRPr="00B3446C">
        <w:rPr>
          <w:rFonts w:ascii="Arial" w:hAnsi="Arial" w:cs="Arial"/>
          <w:color w:val="auto"/>
          <w:sz w:val="40"/>
          <w:szCs w:val="72"/>
        </w:rPr>
        <w:t>Safeguarding Policy Statement</w:t>
      </w:r>
    </w:p>
    <w:p w:rsidR="005B6BF8" w:rsidRPr="00B3446C" w:rsidRDefault="00B17C4B" w:rsidP="005B6BF8">
      <w:pPr>
        <w:spacing w:line="276" w:lineRule="auto"/>
        <w:jc w:val="both"/>
        <w:rPr>
          <w:rFonts w:ascii="Arial" w:eastAsia="Calibri" w:hAnsi="Arial" w:cs="Arial"/>
          <w:szCs w:val="22"/>
          <w:lang w:eastAsia="en-US"/>
        </w:rPr>
      </w:pPr>
      <w:r>
        <w:rPr>
          <w:rFonts w:ascii="Arial" w:eastAsia="Calibri" w:hAnsi="Arial" w:cs="Arial"/>
          <w:szCs w:val="22"/>
          <w:lang w:eastAsia="en-US"/>
        </w:rPr>
        <w:t>Grainville Tennis Club</w:t>
      </w:r>
      <w:r w:rsidR="005B6BF8" w:rsidRPr="00B3446C">
        <w:rPr>
          <w:rFonts w:ascii="Arial" w:eastAsia="Calibri" w:hAnsi="Arial" w:cs="Arial"/>
          <w:szCs w:val="22"/>
          <w:lang w:eastAsia="en-US"/>
        </w:rPr>
        <w:t>] acknowledges the duty of care to safeguard and promote the welfare of children and adults at risk.  The club is committed to ensuring safeguarding practice reflects statutory responsibilities, government guidance and complies with best practice and LTA requirements.</w:t>
      </w:r>
      <w:r w:rsidR="000F4002" w:rsidRPr="00B3446C">
        <w:rPr>
          <w:rFonts w:ascii="Arial" w:eastAsia="Calibri" w:hAnsi="Arial" w:cs="Arial"/>
          <w:szCs w:val="22"/>
          <w:lang w:eastAsia="en-US"/>
        </w:rPr>
        <w:t xml:space="preserve">  A copy of the club’s full safegua</w:t>
      </w:r>
      <w:r>
        <w:rPr>
          <w:rFonts w:ascii="Arial" w:eastAsia="Calibri" w:hAnsi="Arial" w:cs="Arial"/>
          <w:szCs w:val="22"/>
          <w:lang w:eastAsia="en-US"/>
        </w:rPr>
        <w:t>rding policy is available from Anne Southern (anne2southern@gmail.com)</w:t>
      </w:r>
      <w:r w:rsidR="000F4002" w:rsidRPr="00B3446C">
        <w:rPr>
          <w:rFonts w:ascii="Arial" w:eastAsia="Calibri" w:hAnsi="Arial" w:cs="Arial"/>
          <w:szCs w:val="22"/>
          <w:lang w:eastAsia="en-US"/>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have a positive and enjoyable experience of</w:t>
      </w:r>
      <w:r w:rsidR="00B17C4B">
        <w:rPr>
          <w:rFonts w:ascii="Arial" w:eastAsia="Calibri" w:hAnsi="Arial" w:cs="Arial"/>
          <w:szCs w:val="22"/>
          <w:lang w:eastAsia="en-US"/>
        </w:rPr>
        <w:t xml:space="preserve"> tennis at Grainville Tennis Club</w:t>
      </w:r>
      <w:r w:rsidRPr="00B3446C">
        <w:rPr>
          <w:rFonts w:ascii="Arial" w:eastAsia="Calibri" w:hAnsi="Arial" w:cs="Arial"/>
          <w:szCs w:val="22"/>
          <w:lang w:eastAsia="en-US"/>
        </w:rPr>
        <w:t xml:space="preserve"> in a safe and inclusive environment</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are protected from abuse whilst participating in tennis.</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B17C4B" w:rsidP="005B6BF8">
      <w:pPr>
        <w:spacing w:line="276" w:lineRule="auto"/>
        <w:jc w:val="both"/>
        <w:rPr>
          <w:rFonts w:ascii="Arial" w:eastAsia="Calibri" w:hAnsi="Arial" w:cs="Arial"/>
          <w:szCs w:val="22"/>
          <w:lang w:eastAsia="en-US"/>
        </w:rPr>
      </w:pPr>
      <w:r>
        <w:rPr>
          <w:rFonts w:ascii="Arial" w:eastAsia="Calibri" w:hAnsi="Arial" w:cs="Arial"/>
          <w:szCs w:val="22"/>
          <w:lang w:eastAsia="en-US"/>
        </w:rPr>
        <w:t>Grainville Tennis Club</w:t>
      </w:r>
      <w:r w:rsidR="005B6BF8" w:rsidRPr="00B3446C">
        <w:rPr>
          <w:rFonts w:ascii="Arial" w:eastAsia="Calibri" w:hAnsi="Arial" w:cs="Arial"/>
          <w:szCs w:val="22"/>
          <w:lang w:eastAsia="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As p</w:t>
      </w:r>
      <w:r w:rsidR="00B17C4B">
        <w:rPr>
          <w:rFonts w:ascii="Arial" w:eastAsia="Calibri" w:hAnsi="Arial" w:cs="Arial"/>
          <w:szCs w:val="22"/>
          <w:lang w:eastAsia="en-US"/>
        </w:rPr>
        <w:t>art of our safeguarding policy Grainville Tennis Club</w:t>
      </w:r>
      <w:r w:rsidRPr="00B3446C">
        <w:rPr>
          <w:rFonts w:ascii="Arial" w:eastAsia="Calibri" w:hAnsi="Arial" w:cs="Arial"/>
          <w:szCs w:val="22"/>
          <w:lang w:eastAsia="en-US"/>
        </w:rPr>
        <w:t xml:space="preserve"> will:</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rsidR="00434FAB" w:rsidRPr="00434FAB" w:rsidRDefault="00434FAB" w:rsidP="00434FAB">
      <w:pPr>
        <w:jc w:val="both"/>
        <w:rPr>
          <w:rFonts w:ascii="Arial" w:hAnsi="Arial" w:cs="Arial"/>
        </w:rPr>
      </w:pPr>
    </w:p>
    <w:p w:rsidR="00434FAB" w:rsidRDefault="00434FAB" w:rsidP="00434FAB">
      <w:pPr>
        <w:jc w:val="both"/>
        <w:rPr>
          <w:rFonts w:ascii="Arial" w:hAnsi="Arial" w:cs="Arial"/>
          <w:i/>
          <w:szCs w:val="22"/>
        </w:rPr>
      </w:pPr>
      <w:r w:rsidRPr="00434FAB">
        <w:rPr>
          <w:rFonts w:ascii="Arial" w:hAnsi="Arial" w:cs="Arial"/>
        </w:rPr>
        <w:t>The Club Welfa</w:t>
      </w:r>
      <w:r w:rsidR="00B17C4B">
        <w:rPr>
          <w:rFonts w:ascii="Arial" w:hAnsi="Arial" w:cs="Arial"/>
        </w:rPr>
        <w:t>re Officer can be contacted on: 07797</w:t>
      </w:r>
      <w:r w:rsidR="00066980">
        <w:rPr>
          <w:rFonts w:ascii="Arial" w:hAnsi="Arial" w:cs="Arial"/>
        </w:rPr>
        <w:t>832966</w:t>
      </w:r>
      <w:r w:rsidRPr="00434FAB">
        <w:rPr>
          <w:rFonts w:ascii="Arial" w:hAnsi="Arial" w:cs="Arial"/>
          <w:i/>
          <w:szCs w:val="22"/>
        </w:rPr>
        <w:t>.</w:t>
      </w:r>
      <w:r w:rsidR="00A76905">
        <w:rPr>
          <w:rFonts w:ascii="Arial" w:hAnsi="Arial" w:cs="Arial"/>
          <w:i/>
          <w:szCs w:val="22"/>
        </w:rPr>
        <w:t xml:space="preserve"> Helene Retrossi</w:t>
      </w:r>
      <w:bookmarkStart w:id="0" w:name="_GoBack"/>
      <w:bookmarkEnd w:id="0"/>
    </w:p>
    <w:p w:rsidR="002539F6" w:rsidRPr="002539F6" w:rsidRDefault="002539F6" w:rsidP="00434FAB">
      <w:pPr>
        <w:jc w:val="both"/>
        <w:rPr>
          <w:rFonts w:ascii="Arial" w:hAnsi="Arial" w:cs="Arial"/>
          <w:u w:val="single"/>
        </w:rPr>
      </w:pPr>
      <w:r w:rsidRPr="002539F6">
        <w:rPr>
          <w:rFonts w:ascii="Arial" w:hAnsi="Arial" w:cs="Arial"/>
          <w:szCs w:val="22"/>
        </w:rPr>
        <w:t>F</w:t>
      </w:r>
      <w:r>
        <w:rPr>
          <w:rFonts w:ascii="Arial" w:hAnsi="Arial" w:cs="Arial"/>
          <w:szCs w:val="22"/>
        </w:rPr>
        <w:t>ur</w:t>
      </w:r>
      <w:r w:rsidRPr="002539F6">
        <w:rPr>
          <w:rFonts w:ascii="Arial" w:hAnsi="Arial" w:cs="Arial"/>
          <w:szCs w:val="22"/>
        </w:rPr>
        <w:t>ther concerns can be taken to CEYS</w:t>
      </w:r>
      <w:r>
        <w:rPr>
          <w:rFonts w:ascii="Arial" w:hAnsi="Arial" w:cs="Arial"/>
          <w:szCs w:val="22"/>
        </w:rPr>
        <w:t xml:space="preserve"> </w:t>
      </w:r>
      <w:hyperlink r:id="rId7" w:history="1">
        <w:r w:rsidRPr="00EF0B1D">
          <w:rPr>
            <w:rStyle w:val="Hyperlink"/>
            <w:rFonts w:ascii="Arial" w:hAnsi="Arial" w:cs="Arial"/>
            <w:szCs w:val="22"/>
          </w:rPr>
          <w:t>–ceys@gov.je</w:t>
        </w:r>
      </w:hyperlink>
      <w:r>
        <w:rPr>
          <w:rFonts w:ascii="Arial" w:hAnsi="Arial" w:cs="Arial"/>
          <w:szCs w:val="22"/>
          <w:u w:val="single"/>
        </w:rPr>
        <w:t xml:space="preserve"> and 449387</w:t>
      </w:r>
    </w:p>
    <w:p w:rsidR="00434FAB" w:rsidRPr="002539F6" w:rsidRDefault="00434FAB"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policy and procedures will be widely promoted and are mand</w:t>
      </w:r>
      <w:r w:rsidR="00B17C4B">
        <w:rPr>
          <w:rFonts w:ascii="Arial" w:eastAsia="Calibri" w:hAnsi="Arial" w:cs="Arial"/>
          <w:szCs w:val="22"/>
          <w:lang w:eastAsia="en-US"/>
        </w:rPr>
        <w:t>atory for everyone involved in Grainville Tennis Club</w:t>
      </w:r>
      <w:r w:rsidRPr="00B3446C">
        <w:rPr>
          <w:rFonts w:ascii="Arial" w:eastAsia="Calibri" w:hAnsi="Arial" w:cs="Arial"/>
          <w:szCs w:val="22"/>
          <w:lang w:eastAsia="en-US"/>
        </w:rPr>
        <w:t xml:space="preserve">. 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p>
    <w:p w:rsidR="00B3446C" w:rsidRPr="00B3446C" w:rsidRDefault="00B3446C" w:rsidP="00B3446C">
      <w:pPr>
        <w:spacing w:line="276" w:lineRule="auto"/>
        <w:jc w:val="both"/>
        <w:rPr>
          <w:rFonts w:ascii="Arial" w:hAnsi="Arial" w:cs="Arial"/>
        </w:rPr>
      </w:pPr>
    </w:p>
    <w:p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w:t>
      </w:r>
      <w:r w:rsidR="007319CA">
        <w:rPr>
          <w:rFonts w:ascii="Arial" w:hAnsi="Arial" w:cs="Arial"/>
        </w:rPr>
        <w:t xml:space="preserve"> a concern with the Club Safeguarding</w:t>
      </w:r>
      <w:r w:rsidRPr="00434FAB">
        <w:rPr>
          <w:rFonts w:ascii="Arial" w:hAnsi="Arial" w:cs="Arial"/>
        </w:rPr>
        <w:t xml:space="preserve"> Officer should contact the LTA Safeguarding Team directly</w:t>
      </w:r>
      <w:r w:rsidR="007319CA">
        <w:rPr>
          <w:rFonts w:ascii="Arial" w:hAnsi="Arial" w:cs="Arial"/>
        </w:rPr>
        <w:t xml:space="preserve"> on 020 8487 7000, the Jersey Designated Officer</w:t>
      </w:r>
      <w:r w:rsidRPr="00434FAB">
        <w:rPr>
          <w:rFonts w:ascii="Arial" w:hAnsi="Arial" w:cs="Arial"/>
        </w:rPr>
        <w:t xml:space="preserve"> or the NSPCC on 0808 800 5000.  Further details about whistleblowing</w:t>
      </w:r>
      <w:r w:rsidRPr="00434FAB">
        <w:rPr>
          <w:rFonts w:ascii="Arial" w:eastAsia="Calibri" w:hAnsi="Arial" w:cs="Arial"/>
          <w:szCs w:val="22"/>
          <w:lang w:eastAsia="en-US"/>
        </w:rPr>
        <w:t xml:space="preserve"> can be found in the club’s safeguarding policy</w:t>
      </w:r>
      <w:r w:rsidRPr="00434FAB">
        <w:rPr>
          <w:rFonts w:ascii="Arial" w:hAnsi="Arial" w:cs="Arial"/>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t xml:space="preserve">Monitoring </w:t>
      </w: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al Safeguarding Children Board or LTA</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a result of any other significant change or event.</w:t>
      </w:r>
    </w:p>
    <w:p w:rsidR="000F4002" w:rsidRPr="00B3446C" w:rsidRDefault="000F4002" w:rsidP="005B6BF8">
      <w:pPr>
        <w:spacing w:after="200" w:line="276" w:lineRule="auto"/>
        <w:ind w:left="720"/>
        <w:jc w:val="right"/>
        <w:rPr>
          <w:rFonts w:ascii="Arial" w:eastAsia="Calibri" w:hAnsi="Arial" w:cs="Arial"/>
          <w:sz w:val="18"/>
          <w:lang w:eastAsia="en-US"/>
        </w:rPr>
      </w:pPr>
    </w:p>
    <w:p w:rsidR="00812D4E" w:rsidRPr="00B3446C" w:rsidRDefault="005B6BF8" w:rsidP="009A2FF7">
      <w:pPr>
        <w:spacing w:after="200" w:line="276" w:lineRule="auto"/>
        <w:ind w:left="720"/>
        <w:jc w:val="right"/>
        <w:rPr>
          <w:sz w:val="18"/>
        </w:rPr>
      </w:pPr>
      <w:r w:rsidRPr="00B3446C">
        <w:rPr>
          <w:rFonts w:ascii="Arial" w:eastAsia="Calibri" w:hAnsi="Arial" w:cs="Arial"/>
          <w:sz w:val="18"/>
          <w:highlight w:val="yellow"/>
          <w:lang w:eastAsia="en-US"/>
        </w:rPr>
        <w:t>(</w:t>
      </w:r>
      <w:r w:rsidR="00066980">
        <w:rPr>
          <w:rFonts w:ascii="Arial" w:eastAsia="Calibri" w:hAnsi="Arial" w:cs="Arial"/>
          <w:sz w:val="18"/>
          <w:highlight w:val="yellow"/>
          <w:lang w:eastAsia="en-US"/>
        </w:rPr>
        <w:t>20</w:t>
      </w:r>
      <w:r w:rsidR="00B17C4B">
        <w:rPr>
          <w:rFonts w:ascii="Arial" w:eastAsia="Calibri" w:hAnsi="Arial" w:cs="Arial"/>
          <w:sz w:val="18"/>
          <w:highlight w:val="yellow"/>
          <w:lang w:eastAsia="en-US"/>
        </w:rPr>
        <w:t>.</w:t>
      </w:r>
      <w:r w:rsidR="00066980">
        <w:rPr>
          <w:rFonts w:ascii="Arial" w:eastAsia="Calibri" w:hAnsi="Arial" w:cs="Arial"/>
          <w:sz w:val="18"/>
          <w:highlight w:val="yellow"/>
          <w:lang w:eastAsia="en-US"/>
        </w:rPr>
        <w:t>03</w:t>
      </w:r>
      <w:r w:rsidR="00B17C4B">
        <w:rPr>
          <w:rFonts w:ascii="Arial" w:eastAsia="Calibri" w:hAnsi="Arial" w:cs="Arial"/>
          <w:sz w:val="18"/>
          <w:highlight w:val="yellow"/>
          <w:lang w:eastAsia="en-US"/>
        </w:rPr>
        <w:t>.202</w:t>
      </w:r>
      <w:r w:rsidR="00066980">
        <w:rPr>
          <w:rFonts w:ascii="Arial" w:eastAsia="Calibri" w:hAnsi="Arial" w:cs="Arial"/>
          <w:sz w:val="18"/>
          <w:highlight w:val="yellow"/>
          <w:lang w:eastAsia="en-US"/>
        </w:rPr>
        <w:t>3</w:t>
      </w:r>
      <w:r w:rsidRPr="00B3446C">
        <w:rPr>
          <w:rFonts w:ascii="Arial" w:eastAsia="Calibri" w:hAnsi="Arial" w:cs="Arial"/>
          <w:sz w:val="18"/>
          <w:highlight w:val="yellow"/>
          <w:lang w:eastAsia="en-US"/>
        </w:rPr>
        <w:t>)</w:t>
      </w:r>
    </w:p>
    <w:sectPr w:rsidR="00812D4E" w:rsidRPr="00B3446C" w:rsidSect="00B3446C">
      <w:headerReference w:type="default" r:id="rId8"/>
      <w:footerReference w:type="default" r:id="rId9"/>
      <w:footerReference w:type="first" r:id="rId10"/>
      <w:pgSz w:w="11906" w:h="16838" w:code="9"/>
      <w:pgMar w:top="65" w:right="991" w:bottom="1276" w:left="993" w:header="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79" w:rsidRDefault="00FD6979">
      <w:r>
        <w:separator/>
      </w:r>
    </w:p>
  </w:endnote>
  <w:endnote w:type="continuationSeparator" w:id="0">
    <w:p w:rsidR="00FD6979" w:rsidRDefault="00FD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88" w:rsidRDefault="00BA7D85">
    <w:pPr>
      <w:pStyle w:val="Footer"/>
    </w:pPr>
    <w:r>
      <w:rPr>
        <w:noProof/>
        <w:lang w:val="en-US" w:eastAsia="en-US"/>
      </w:rPr>
      <w:drawing>
        <wp:anchor distT="0" distB="0" distL="114300" distR="114300" simplePos="0" relativeHeight="251658240" behindDoc="1" locked="0" layoutInCell="1" allowOverlap="1" wp14:anchorId="1552A0AA" wp14:editId="1DEA67B0">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88" w:rsidRDefault="00BA7D85">
    <w:pPr>
      <w:pStyle w:val="Footer"/>
    </w:pPr>
    <w:r>
      <w:rPr>
        <w:noProof/>
        <w:lang w:val="en-US" w:eastAsia="en-US"/>
      </w:rPr>
      <w:drawing>
        <wp:anchor distT="0" distB="0" distL="114300" distR="114300" simplePos="0" relativeHeight="251657216" behindDoc="1" locked="0" layoutInCell="1" allowOverlap="1" wp14:anchorId="44987AD1" wp14:editId="28AC8064">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79" w:rsidRDefault="00FD6979">
      <w:r>
        <w:separator/>
      </w:r>
    </w:p>
  </w:footnote>
  <w:footnote w:type="continuationSeparator" w:id="0">
    <w:p w:rsidR="00FD6979" w:rsidRDefault="00FD6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721A88" w:rsidP="00F148D5">
          <w:pPr>
            <w:pStyle w:val="FooterRef"/>
          </w:pPr>
          <w:r>
            <w:fldChar w:fldCharType="begin"/>
          </w:r>
          <w:r>
            <w:instrText xml:space="preserve"> PAGE   \* MERGEFORMAT </w:instrText>
          </w:r>
          <w:r>
            <w:fldChar w:fldCharType="separate"/>
          </w:r>
          <w:r w:rsidR="00A76905">
            <w:rPr>
              <w:noProof/>
            </w:rPr>
            <w:t>1</w:t>
          </w:r>
          <w:r>
            <w:fldChar w:fldCharType="end"/>
          </w:r>
          <w:r w:rsidR="00F055ED">
            <w:t xml:space="preserve"> </w:t>
          </w:r>
          <w:r>
            <w:t xml:space="preserve">/ </w:t>
          </w:r>
          <w:r w:rsidR="00D37017">
            <w:rPr>
              <w:noProof/>
            </w:rPr>
            <w:fldChar w:fldCharType="begin"/>
          </w:r>
          <w:r w:rsidR="00D37017">
            <w:rPr>
              <w:noProof/>
            </w:rPr>
            <w:instrText xml:space="preserve"> DATE   \* MERGEFORMAT </w:instrText>
          </w:r>
          <w:r w:rsidR="00D37017">
            <w:rPr>
              <w:noProof/>
            </w:rPr>
            <w:fldChar w:fldCharType="separate"/>
          </w:r>
          <w:r w:rsidR="00A76905">
            <w:rPr>
              <w:noProof/>
            </w:rPr>
            <w:t>29/03/2023</w:t>
          </w:r>
          <w:r w:rsidR="00D37017">
            <w:rPr>
              <w:noProof/>
            </w:rPr>
            <w:fldChar w:fldCharType="end"/>
          </w:r>
        </w:p>
      </w:tc>
    </w:tr>
  </w:tbl>
  <w:p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F8"/>
    <w:rsid w:val="000610E5"/>
    <w:rsid w:val="00061673"/>
    <w:rsid w:val="00066980"/>
    <w:rsid w:val="0009384D"/>
    <w:rsid w:val="000D1C03"/>
    <w:rsid w:val="000F4002"/>
    <w:rsid w:val="001732F1"/>
    <w:rsid w:val="001A5450"/>
    <w:rsid w:val="002539F6"/>
    <w:rsid w:val="003B352C"/>
    <w:rsid w:val="003E2EF3"/>
    <w:rsid w:val="003F34DD"/>
    <w:rsid w:val="00434FAB"/>
    <w:rsid w:val="00576CCA"/>
    <w:rsid w:val="005B6BF8"/>
    <w:rsid w:val="00692C43"/>
    <w:rsid w:val="006A667C"/>
    <w:rsid w:val="006E1A59"/>
    <w:rsid w:val="006F52E4"/>
    <w:rsid w:val="00721A88"/>
    <w:rsid w:val="007319CA"/>
    <w:rsid w:val="007D0D46"/>
    <w:rsid w:val="007F20CC"/>
    <w:rsid w:val="00812D4E"/>
    <w:rsid w:val="008C1811"/>
    <w:rsid w:val="009A2FF7"/>
    <w:rsid w:val="00A76905"/>
    <w:rsid w:val="00AA7905"/>
    <w:rsid w:val="00AC13ED"/>
    <w:rsid w:val="00AE49E3"/>
    <w:rsid w:val="00B17C4B"/>
    <w:rsid w:val="00B3446C"/>
    <w:rsid w:val="00B82C2F"/>
    <w:rsid w:val="00BA7D85"/>
    <w:rsid w:val="00C20C8B"/>
    <w:rsid w:val="00C467D7"/>
    <w:rsid w:val="00CB15F8"/>
    <w:rsid w:val="00CC35B8"/>
    <w:rsid w:val="00CF576A"/>
    <w:rsid w:val="00D06D4F"/>
    <w:rsid w:val="00D37017"/>
    <w:rsid w:val="00D82488"/>
    <w:rsid w:val="00DA6A2A"/>
    <w:rsid w:val="00DB3C54"/>
    <w:rsid w:val="00E33AA8"/>
    <w:rsid w:val="00F055ED"/>
    <w:rsid w:val="00F148D5"/>
    <w:rsid w:val="00F509A7"/>
    <w:rsid w:val="00FD6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E1310"/>
  <w15:docId w15:val="{1879E393-F804-4F3C-9229-661B5E5F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 w:type="character" w:styleId="Hyperlink">
    <w:name w:val="Hyperlink"/>
    <w:basedOn w:val="DefaultParagraphFont"/>
    <w:unhideWhenUsed/>
    <w:rsid w:val="00253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8211;ceys@gov.j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Rychlund Aldridge</cp:lastModifiedBy>
  <cp:revision>8</cp:revision>
  <cp:lastPrinted>1900-12-31T23:00:00Z</cp:lastPrinted>
  <dcterms:created xsi:type="dcterms:W3CDTF">2021-09-30T14:27:00Z</dcterms:created>
  <dcterms:modified xsi:type="dcterms:W3CDTF">2023-03-29T11:11:00Z</dcterms:modified>
</cp:coreProperties>
</file>